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Störung Pumpe 2 Druckerhöhungsanlage</w:t>
      </w:r>
    </w:p>
    <w:p>
      <w:pPr/>
      <w:r>
        <w:rPr>
          <w:i/>
        </w:rPr>
        <w:t>Datum: 25.10.2026 - Uhrzeit: 18:35</w:t>
      </w:r>
    </w:p>
    <w:p>
      <w:pPr>
        <w:pStyle w:val="Heading2"/>
      </w:pPr>
      <w:r>
        <w:t>Zusammenfassung</w:t>
      </w:r>
    </w:p>
    <w:p>
      <w:pPr/>
      <w:r>
        <w:t>Einsatz an der Druckerhöhungsanlage ab 08:15 Uhr. Pumpe 2 machte ein lautes Rumpelgeräusch, das sich durch Lösen der Kupplung und Laufenlassen des Motors allein eindeutig dem Motor zuordnen ließ; beide Motorlager waren hinüber und wurden ausgebaut und ersetzt. Zusätzlich wurde die leicht tropfende Flanschdichtung auf der Druckseite erneuert. Der Vordruck des Membrandruckbehälters lag bei 2,6 bar und wurde auf 3,2 bar eingestellt. Der Probelauf mit beiden Pumpen um 11:10 Uhr verlief unauffällig, Pumpe 2 läuft ruhig und der Druck bleibt konstant bei 4,5 bar; die Gleitringdichtung an Pumpe 1 ist leicht feucht, tropft aber noch nicht. Arbeitsende war um 11:40 Uhr.</w:t>
      </w:r>
    </w:p>
    <w:p>
      <w:pPr>
        <w:pStyle w:val="Heading2"/>
      </w:pPr>
      <w:r>
        <w:t>Zeiterfassung</w:t>
      </w:r>
    </w:p>
    <w:p>
      <w:pPr/>
      <w:r>
        <w:t>Arbeitsbeginn: 08:15</w:t>
      </w:r>
    </w:p>
    <w:p>
      <w:pPr/>
      <w:r>
        <w:t>Probelauf gestartet: 11:10</w:t>
      </w:r>
    </w:p>
    <w:p>
      <w:pPr/>
      <w:r>
        <w:t>Arbeitsende: 11:40</w:t>
      </w:r>
    </w:p>
    <w:p>
      <w:pPr>
        <w:pStyle w:val="Heading2"/>
      </w:pPr>
      <w:r>
        <w:t>Arbeitsleistungen</w:t>
      </w:r>
    </w:p>
    <w:p>
      <w:pPr>
        <w:pStyle w:val="ListNumber"/>
        <w:numPr>
          <w:ilvl w:val="0"/>
          <w:numId w:val="10"/>
        </w:numPr>
      </w:pPr>
      <w:r>
        <w:t>Kupplung an Pumpe 2 gelöst</w:t>
      </w:r>
    </w:p>
    <w:p>
      <w:pPr>
        <w:pStyle w:val="ListNumber"/>
        <w:numPr>
          <w:ilvl w:val="0"/>
          <w:numId w:val="10"/>
        </w:numPr>
      </w:pPr>
      <w:r>
        <w:t>Pumpe 2 Laufgeräusch geprüft, Motor allein laufen lassen</w:t>
      </w:r>
    </w:p>
    <w:p>
      <w:pPr>
        <w:pStyle w:val="ListNumber"/>
        <w:numPr>
          <w:ilvl w:val="0"/>
          <w:numId w:val="10"/>
        </w:numPr>
      </w:pPr>
      <w:r>
        <w:t>Beide Motorlager geprüft, ausgebaut und ersetzt</w:t>
      </w:r>
    </w:p>
    <w:p>
      <w:pPr>
        <w:pStyle w:val="ListNumber"/>
        <w:numPr>
          <w:ilvl w:val="0"/>
          <w:numId w:val="10"/>
        </w:numPr>
      </w:pPr>
      <w:r>
        <w:t>Flanschdichtung auf der Druckseite geprüft und erneuert</w:t>
      </w:r>
    </w:p>
    <w:p>
      <w:pPr>
        <w:pStyle w:val="ListNumber"/>
        <w:numPr>
          <w:ilvl w:val="0"/>
          <w:numId w:val="10"/>
        </w:numPr>
      </w:pPr>
      <w:r>
        <w:t>Vordruck des Membrandruckbehälters geprüft und auf 3,2 bar eingestellt</w:t>
      </w:r>
    </w:p>
    <w:p>
      <w:pPr>
        <w:pStyle w:val="ListNumber"/>
        <w:numPr>
          <w:ilvl w:val="0"/>
          <w:numId w:val="10"/>
        </w:numPr>
      </w:pPr>
      <w:r>
        <w:t>Probelauf mit beiden Pumpen durchgeführt</w:t>
      </w:r>
    </w:p>
    <w:p>
      <w:pPr>
        <w:pStyle w:val="ListNumber"/>
        <w:numPr>
          <w:ilvl w:val="0"/>
          <w:numId w:val="10"/>
        </w:numPr>
      </w:pPr>
      <w:r>
        <w:t>Gleitringdichtung an Pumpe 1 geprüft</w:t>
      </w:r>
    </w:p>
    <w:p>
      <w:pPr>
        <w:pStyle w:val="Heading2"/>
      </w:pPr>
      <w:r>
        <w:t>Beobachtungen</w:t>
      </w:r>
    </w:p>
    <w:p>
      <w:pPr>
        <w:pStyle w:val="ListNumber"/>
        <w:numPr>
          <w:ilvl w:val="0"/>
          <w:numId w:val="11"/>
        </w:numPr>
      </w:pPr>
      <w:r>
        <w:t>Pumpe 2 mit lautem Rumpelgeräusch</w:t>
      </w:r>
    </w:p>
    <w:p>
      <w:pPr>
        <w:pStyle w:val="ListNumber"/>
        <w:numPr>
          <w:ilvl w:val="0"/>
          <w:numId w:val="11"/>
        </w:numPr>
      </w:pPr>
      <w:r>
        <w:t>Geräusch eindeutig vom Motor, nicht von der Pumpe</w:t>
      </w:r>
    </w:p>
    <w:p>
      <w:pPr>
        <w:pStyle w:val="ListNumber"/>
        <w:numPr>
          <w:ilvl w:val="0"/>
          <w:numId w:val="11"/>
        </w:numPr>
      </w:pPr>
      <w:r>
        <w:t>Beide Motorlager hinüber</w:t>
      </w:r>
    </w:p>
    <w:p>
      <w:pPr>
        <w:pStyle w:val="ListNumber"/>
        <w:numPr>
          <w:ilvl w:val="0"/>
          <w:numId w:val="11"/>
        </w:numPr>
      </w:pPr>
      <w:r>
        <w:t>Flanschdichtung auf der Druckseite leicht tropfend</w:t>
      </w:r>
    </w:p>
    <w:p>
      <w:pPr>
        <w:pStyle w:val="ListNumber"/>
        <w:numPr>
          <w:ilvl w:val="0"/>
          <w:numId w:val="11"/>
        </w:numPr>
      </w:pPr>
      <w:r>
        <w:t>Vordruck des Membrandruckbehälters zu niedrig, 2,6 bar</w:t>
      </w:r>
    </w:p>
    <w:p>
      <w:pPr>
        <w:pStyle w:val="ListNumber"/>
        <w:numPr>
          <w:ilvl w:val="0"/>
          <w:numId w:val="11"/>
        </w:numPr>
      </w:pPr>
      <w:r>
        <w:t>Gleitringdichtung an Pumpe 1 leicht feucht, tropft noch nicht</w:t>
      </w:r>
    </w:p>
    <w:p>
      <w:pPr>
        <w:pStyle w:val="ListNumber"/>
        <w:numPr>
          <w:ilvl w:val="0"/>
          <w:numId w:val="11"/>
        </w:numPr>
      </w:pPr>
      <w:r>
        <w:t>Pumpe 2 läuft nach Probelauf ruhig</w:t>
      </w:r>
    </w:p>
    <w:p>
      <w:pPr>
        <w:pStyle w:val="ListNumber"/>
        <w:numPr>
          <w:ilvl w:val="0"/>
          <w:numId w:val="11"/>
        </w:numPr>
      </w:pPr>
      <w:r>
        <w:t>Druck bleibt konstant bei 4,5 bar</w:t>
      </w:r>
    </w:p>
    <w:p>
      <w:pPr>
        <w:pStyle w:val="Heading2"/>
      </w:pPr>
      <w:r>
        <w:t>To-dos</w:t>
      </w:r>
    </w:p>
    <w:p>
      <w:pPr>
        <w:pStyle w:val="ListNumber"/>
        <w:numPr>
          <w:ilvl w:val="0"/>
          <w:numId w:val="12"/>
        </w:numPr>
      </w:pPr>
      <w:r>
        <w:t>Gleitringdichtung an Pumpe 1 in einem halben Jahr nachkontrollieren</w:t>
      </w:r>
    </w:p>
    <w:p>
      <w:pPr>
        <w:pStyle w:val="ListNumber"/>
        <w:numPr>
          <w:ilvl w:val="0"/>
          <w:numId w:val="12"/>
        </w:numPr>
      </w:pPr>
      <w:r>
        <w:t>Ersatzlager für die Motoren anlegen</w:t>
      </w:r>
    </w:p>
    <w:p>
      <w:pPr>
        <w:pStyle w:val="Heading2"/>
      </w:pPr>
      <w:r>
        <w:t>Vollständiger Text:</w:t>
      </w:r>
    </w:p>
    <w:p>
      <w:r>
        <w:t>Am Einsatz heute an der Druckerhöhungsanlage. Problem war Pumpe 2, die hat ein lautes Laufgeräusch gemacht, so ein Rumpeln. Ich habe dann die Kupplung gelöst und den Motor allein laufen lassen. Das Geräusch war eindeutig vom Motor, nicht von der Pumpe. Beide Motorlager waren hinüber, die habe ich ausgebaut und ersetzt. Dann habe ich gesehen, auf der Druckseite hat die Flanschdichtung leicht getropft, die habe ich gleich mit erneuert. Beim Membrandruckbehälter war der Vordruck zu niedrig, nur noch 2,8, nein, Moment, 2,6 bar. Den habe ich auf 3,2 bar eingestellt. Um 10 nach 11 dann Probelauf mit beiden Pumpen. Pumpe 2 läuft jetzt ruhig, Druck bleibt konstant bei 4,5 bar, passt. Was mir noch aufgefallen ist: Die Gleitringdichtung an Pumpe 1 ist leicht feucht, tropft aber noch nicht. Die sollten wir in einem halben Jahr wieder anschauen und wir sollten ein Ersatzlager anlegen für die Motoren. Angefangen habe ich übrigens um Viertel nach 8 und fertig war ich 20 vor 12. Das war's.</w:t>
      </w:r>
    </w:p>
    <w:sectPr w:rsidR="00FC693F" w:rsidRPr="0006063C" w:rsidSect="00034616">
      <w:footerReference w:type="default" r:id="rId9"/>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i/>
        <w:color w:val="451E14"/>
        <w:sz w:val="16"/>
      </w:rPr>
      <w:t>Servicebericht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20AA3647"/>
    <w:multiLevelType w:val="singleLevel"/>
    <w:tmpl w:val="D0A62B40"/>
    <w:lvl w:ilvl="0">
      <w:start w:val="1"/>
      <w:numFmt w:val="decimal"/>
      <w:lvlText w:val="%1."/>
      <w:lvlJc w:val="left"/>
      <w:pPr>
        <w:tabs>
          <w:tab w:val="num" w:pos="360"/>
        </w:tabs>
        <w:ind w:left="360" w:hanging="360"/>
      </w:pPr>
    </w:lvl>
  </w:abstractNum>
  <w:abstractNum w:abstractNumId="10">
    <w:nsid w:val="7015106A"/>
    <w:multiLevelType w:val="singleLevel"/>
    <w:tmpl w:val="D0A62B40"/>
    <w:lvl w:ilvl="0">
      <w:start w:val="1"/>
      <w:numFmt w:val="decimal"/>
      <w:lvlText w:val="%1."/>
      <w:lvlJc w:val="left"/>
      <w:pPr>
        <w:tabs>
          <w:tab w:val="num" w:pos="360"/>
        </w:tabs>
        <w:ind w:left="360" w:hanging="360"/>
      </w:pPr>
    </w:lvl>
  </w:abstractNum>
  <w:abstractNum w:abstractNumId="11">
    <w:nsid w:val="45989A75"/>
    <w:multiLevelType w:val="singleLevel"/>
    <w:tmpl w:val="D0A62B40"/>
    <w:lvl w:ilvl="0">
      <w:start w:val="1"/>
      <w:numFmt w:val="decimal"/>
      <w:lvlText w:val="%1."/>
      <w:lvlJc w:val="left"/>
      <w:pPr>
        <w:tabs>
          <w:tab w:val="num" w:pos="360"/>
        </w:tabs>
        <w:ind w:left="36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lvlOverride w:ilvl="0">
      <w:startOverride w:val="1"/>
    </w:lvlOverride>
  </w:num>
  <w:num w:numId="11">
    <w:abstractNumId w:val="10"/>
    <w:lvlOverride w:ilvl="0">
      <w:startOverride w:val="1"/>
    </w:lvlOverride>
  </w:num>
  <w:num w:numId="12">
    <w:abstractNumId w:val="1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pPr>
    <w:rPr>
      <w:rFonts w:ascii="Montserrat" w:hAnsi="Montserrat" w:asciiTheme="Montserrat" w:hAnsiTheme="Montserrat" w:eastAsiaTheme="Montserrat" w:cstheme="Montserrat"/>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40"/>
      <w:outlineLvl w:val="0"/>
    </w:pPr>
    <w:rPr>
      <w:rFonts w:asciiTheme="majorHAnsi" w:eastAsiaTheme="majorEastAsia" w:hAnsiTheme="majorHAnsi" w:cstheme="majorBidi" w:ascii="Montserrat" w:hAnsi="Montserrat"/>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480" w:after="240"/>
      <w:outlineLvl w:val="1"/>
    </w:pPr>
    <w:rPr>
      <w:rFonts w:asciiTheme="majorHAnsi" w:eastAsiaTheme="majorEastAsia" w:hAnsiTheme="majorHAnsi" w:cstheme="majorBidi" w:ascii="Montserrat" w:hAnsi="Montserrat"/>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480" w:after="240"/>
      <w:outlineLvl w:val="2"/>
    </w:pPr>
    <w:rPr>
      <w:rFonts w:asciiTheme="majorHAnsi" w:eastAsiaTheme="majorEastAsia" w:hAnsiTheme="majorHAnsi" w:cstheme="majorBidi" w:ascii="Montserrat" w:hAnsi="Montserrat"/>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